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2921" w14:textId="32B60DB7" w:rsidR="00E84D76" w:rsidRPr="00172CDD" w:rsidRDefault="00172CDD" w:rsidP="00E63C41">
      <w:pPr>
        <w:pStyle w:val="af"/>
        <w:keepNext/>
        <w:spacing w:after="0" w:line="240" w:lineRule="auto"/>
        <w:jc w:val="center"/>
        <w:rPr>
          <w:rFonts w:asciiTheme="majorEastAsia" w:eastAsiaTheme="majorEastAsia" w:hAnsiTheme="majorEastAsia" w:hint="eastAsia"/>
          <w:b/>
          <w:bCs/>
          <w:sz w:val="24"/>
          <w:szCs w:val="24"/>
        </w:rPr>
      </w:pPr>
      <w:r w:rsidRPr="00172CDD">
        <w:rPr>
          <w:rFonts w:asciiTheme="majorEastAsia" w:eastAsiaTheme="majorEastAsia" w:hAnsiTheme="majorEastAsia" w:hint="eastAsia"/>
          <w:b/>
          <w:bCs/>
          <w:sz w:val="24"/>
          <w:szCs w:val="24"/>
        </w:rPr>
        <w:t>Supplementary Table 1</w:t>
      </w:r>
      <w:r w:rsidRPr="00172CDD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. </w:t>
      </w:r>
      <w:r w:rsidRPr="00172CDD">
        <w:rPr>
          <w:rFonts w:asciiTheme="majorEastAsia" w:eastAsiaTheme="majorEastAsia" w:hAnsiTheme="majorEastAsia" w:hint="eastAsia"/>
          <w:b/>
          <w:bCs/>
          <w:sz w:val="24"/>
          <w:szCs w:val="24"/>
        </w:rPr>
        <w:t>Details of eight summarized neuronal subtypes</w:t>
      </w:r>
      <w:r w:rsidRPr="00172CDD">
        <w:rPr>
          <w:rFonts w:asciiTheme="majorEastAsia" w:eastAsiaTheme="majorEastAsia" w:hAnsiTheme="majorEastAsia" w:hint="eastAsia"/>
          <w:b/>
          <w:bCs/>
          <w:sz w:val="24"/>
          <w:szCs w:val="24"/>
        </w:rPr>
        <w:t>.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449"/>
        <w:gridCol w:w="2495"/>
        <w:gridCol w:w="1293"/>
        <w:gridCol w:w="1362"/>
        <w:gridCol w:w="1697"/>
      </w:tblGrid>
      <w:tr w:rsidR="00E84D76" w14:paraId="67028D19" w14:textId="77777777" w:rsidTr="00E63C41">
        <w:tc>
          <w:tcPr>
            <w:tcW w:w="873" w:type="pct"/>
            <w:vAlign w:val="center"/>
          </w:tcPr>
          <w:p w14:paraId="0B64A1B6" w14:textId="5806767D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Abbreviation</w:t>
            </w:r>
          </w:p>
        </w:tc>
        <w:tc>
          <w:tcPr>
            <w:tcW w:w="1504" w:type="pct"/>
            <w:vAlign w:val="center"/>
          </w:tcPr>
          <w:p w14:paraId="2E9C67D5" w14:textId="3276A76D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Scientific Name</w:t>
            </w:r>
          </w:p>
        </w:tc>
        <w:tc>
          <w:tcPr>
            <w:tcW w:w="779" w:type="pct"/>
            <w:vAlign w:val="center"/>
          </w:tcPr>
          <w:p w14:paraId="4148305E" w14:textId="5BAC2428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Type</w:t>
            </w:r>
          </w:p>
        </w:tc>
        <w:tc>
          <w:tcPr>
            <w:tcW w:w="821" w:type="pct"/>
            <w:vAlign w:val="center"/>
          </w:tcPr>
          <w:p w14:paraId="097465C3" w14:textId="28CADCA1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t>Location</w:t>
            </w:r>
          </w:p>
        </w:tc>
        <w:tc>
          <w:tcPr>
            <w:tcW w:w="1023" w:type="pct"/>
            <w:vAlign w:val="center"/>
          </w:tcPr>
          <w:p w14:paraId="517094A0" w14:textId="676E04D6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References</w:t>
            </w:r>
          </w:p>
        </w:tc>
      </w:tr>
      <w:tr w:rsidR="00E84D76" w14:paraId="671EB8F8" w14:textId="77777777" w:rsidTr="00E63C41">
        <w:tc>
          <w:tcPr>
            <w:tcW w:w="873" w:type="pct"/>
            <w:vAlign w:val="center"/>
          </w:tcPr>
          <w:p w14:paraId="67EBE327" w14:textId="58B06AAA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L2P</w:t>
            </w:r>
          </w:p>
        </w:tc>
        <w:tc>
          <w:tcPr>
            <w:tcW w:w="1504" w:type="pct"/>
            <w:vAlign w:val="center"/>
          </w:tcPr>
          <w:p w14:paraId="5F763EA9" w14:textId="753ED897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L2 pyramidal neurons</w:t>
            </w:r>
          </w:p>
        </w:tc>
        <w:tc>
          <w:tcPr>
            <w:tcW w:w="779" w:type="pct"/>
            <w:vAlign w:val="center"/>
          </w:tcPr>
          <w:p w14:paraId="564EBE06" w14:textId="0AFC6D7C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25DCC3D9" w14:textId="3706C3F4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Upper Layer 2/3</w:t>
            </w:r>
          </w:p>
        </w:tc>
        <w:tc>
          <w:tcPr>
            <w:tcW w:w="1023" w:type="pct"/>
            <w:vAlign w:val="center"/>
          </w:tcPr>
          <w:p w14:paraId="2152233E" w14:textId="0805C4B8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[1,2,3,4]</w:t>
            </w:r>
          </w:p>
        </w:tc>
      </w:tr>
      <w:tr w:rsidR="00E84D76" w14:paraId="352E7D6F" w14:textId="77777777" w:rsidTr="00E63C41">
        <w:tc>
          <w:tcPr>
            <w:tcW w:w="873" w:type="pct"/>
            <w:vAlign w:val="center"/>
          </w:tcPr>
          <w:p w14:paraId="20AAEBD2" w14:textId="392C5C25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L3P</w:t>
            </w:r>
          </w:p>
        </w:tc>
        <w:tc>
          <w:tcPr>
            <w:tcW w:w="1504" w:type="pct"/>
            <w:vAlign w:val="center"/>
          </w:tcPr>
          <w:p w14:paraId="58259614" w14:textId="6E7601FE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L3 pyramidal neurons</w:t>
            </w:r>
          </w:p>
        </w:tc>
        <w:tc>
          <w:tcPr>
            <w:tcW w:w="779" w:type="pct"/>
            <w:vAlign w:val="center"/>
          </w:tcPr>
          <w:p w14:paraId="34FB5F59" w14:textId="6698091D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2A85AA42" w14:textId="53C7889B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Lower Layer 2/3</w:t>
            </w:r>
          </w:p>
        </w:tc>
        <w:tc>
          <w:tcPr>
            <w:tcW w:w="1023" w:type="pct"/>
            <w:vAlign w:val="center"/>
          </w:tcPr>
          <w:p w14:paraId="64E1600B" w14:textId="0A4D0F02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[4,5,6]</w:t>
            </w:r>
          </w:p>
        </w:tc>
      </w:tr>
      <w:tr w:rsidR="00E84D76" w14:paraId="466AC128" w14:textId="77777777" w:rsidTr="00E63C41">
        <w:tc>
          <w:tcPr>
            <w:tcW w:w="873" w:type="pct"/>
            <w:vAlign w:val="center"/>
          </w:tcPr>
          <w:p w14:paraId="538ED354" w14:textId="07F6086F" w:rsidR="00E84D76" w:rsidRDefault="00E84D76" w:rsidP="00E63C41">
            <w:pPr>
              <w:jc w:val="center"/>
              <w:rPr>
                <w:rFonts w:hint="eastAsia"/>
              </w:rPr>
            </w:pPr>
            <w:proofErr w:type="spellStart"/>
            <w:r w:rsidRPr="00E84D76">
              <w:rPr>
                <w:rFonts w:hint="eastAsia"/>
              </w:rPr>
              <w:t>Pyr</w:t>
            </w:r>
            <w:proofErr w:type="spellEnd"/>
          </w:p>
        </w:tc>
        <w:tc>
          <w:tcPr>
            <w:tcW w:w="1504" w:type="pct"/>
            <w:vAlign w:val="center"/>
          </w:tcPr>
          <w:p w14:paraId="294E2CB6" w14:textId="1100D9E2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Star pyramidal and pyramidal neurons</w:t>
            </w:r>
          </w:p>
        </w:tc>
        <w:tc>
          <w:tcPr>
            <w:tcW w:w="779" w:type="pct"/>
            <w:vAlign w:val="center"/>
          </w:tcPr>
          <w:p w14:paraId="37160AE0" w14:textId="71420D00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63ABF529" w14:textId="41519C60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4</w:t>
            </w:r>
          </w:p>
        </w:tc>
        <w:tc>
          <w:tcPr>
            <w:tcW w:w="1023" w:type="pct"/>
            <w:vAlign w:val="center"/>
          </w:tcPr>
          <w:p w14:paraId="56E9122A" w14:textId="454C28D7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[7,8,9,10,11]</w:t>
            </w:r>
          </w:p>
        </w:tc>
      </w:tr>
      <w:tr w:rsidR="00E84D76" w14:paraId="7D0856E8" w14:textId="77777777" w:rsidTr="00E63C41">
        <w:tc>
          <w:tcPr>
            <w:tcW w:w="873" w:type="pct"/>
            <w:vAlign w:val="center"/>
          </w:tcPr>
          <w:p w14:paraId="0880E497" w14:textId="25EE89CF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SSP</w:t>
            </w:r>
          </w:p>
        </w:tc>
        <w:tc>
          <w:tcPr>
            <w:tcW w:w="1504" w:type="pct"/>
            <w:vAlign w:val="center"/>
          </w:tcPr>
          <w:p w14:paraId="53CE2C27" w14:textId="4B161ADA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Spiny stellate pyramidal neurons</w:t>
            </w:r>
          </w:p>
        </w:tc>
        <w:tc>
          <w:tcPr>
            <w:tcW w:w="779" w:type="pct"/>
            <w:vAlign w:val="center"/>
          </w:tcPr>
          <w:p w14:paraId="2780AFF5" w14:textId="46719E28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0EEB110A" w14:textId="4C4046F1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4</w:t>
            </w:r>
          </w:p>
        </w:tc>
        <w:tc>
          <w:tcPr>
            <w:tcW w:w="1023" w:type="pct"/>
            <w:vAlign w:val="center"/>
          </w:tcPr>
          <w:p w14:paraId="6AF96799" w14:textId="0872ECFF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[6,7,8,12]</w:t>
            </w:r>
          </w:p>
        </w:tc>
      </w:tr>
      <w:tr w:rsidR="00E84D76" w14:paraId="089D7D12" w14:textId="77777777" w:rsidTr="00E63C41">
        <w:tc>
          <w:tcPr>
            <w:tcW w:w="873" w:type="pct"/>
            <w:vAlign w:val="center"/>
          </w:tcPr>
          <w:p w14:paraId="43FB0C13" w14:textId="6C061056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STP</w:t>
            </w:r>
          </w:p>
        </w:tc>
        <w:tc>
          <w:tcPr>
            <w:tcW w:w="1504" w:type="pct"/>
            <w:vAlign w:val="center"/>
          </w:tcPr>
          <w:p w14:paraId="110B103E" w14:textId="0561BC3C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Slender-tufted pyramidal neurons</w:t>
            </w:r>
          </w:p>
        </w:tc>
        <w:tc>
          <w:tcPr>
            <w:tcW w:w="779" w:type="pct"/>
            <w:vAlign w:val="center"/>
          </w:tcPr>
          <w:p w14:paraId="707ADE1B" w14:textId="3E5304D1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34A7ABDE" w14:textId="6F471D97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5a</w:t>
            </w:r>
          </w:p>
        </w:tc>
        <w:tc>
          <w:tcPr>
            <w:tcW w:w="1023" w:type="pct"/>
            <w:vAlign w:val="center"/>
          </w:tcPr>
          <w:p w14:paraId="1F793972" w14:textId="055B3753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[13,5,14]</w:t>
            </w:r>
          </w:p>
        </w:tc>
      </w:tr>
      <w:tr w:rsidR="00E84D76" w14:paraId="470D51D0" w14:textId="77777777" w:rsidTr="00E63C41">
        <w:tc>
          <w:tcPr>
            <w:tcW w:w="873" w:type="pct"/>
            <w:vAlign w:val="center"/>
          </w:tcPr>
          <w:p w14:paraId="1CD3C6ED" w14:textId="22E44B84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TTP</w:t>
            </w:r>
          </w:p>
        </w:tc>
        <w:tc>
          <w:tcPr>
            <w:tcW w:w="1504" w:type="pct"/>
            <w:vAlign w:val="center"/>
          </w:tcPr>
          <w:p w14:paraId="03832C19" w14:textId="2D96E8C6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Thick-tufted pyramidal neurons</w:t>
            </w:r>
          </w:p>
        </w:tc>
        <w:tc>
          <w:tcPr>
            <w:tcW w:w="779" w:type="pct"/>
            <w:vAlign w:val="center"/>
          </w:tcPr>
          <w:p w14:paraId="5A3F5ED2" w14:textId="3F9580ED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4C2590C7" w14:textId="76FA5767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5b</w:t>
            </w:r>
          </w:p>
        </w:tc>
        <w:tc>
          <w:tcPr>
            <w:tcW w:w="1023" w:type="pct"/>
            <w:vAlign w:val="center"/>
          </w:tcPr>
          <w:p w14:paraId="5830111C" w14:textId="2008FC5A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[15,16,17,18,19]</w:t>
            </w:r>
          </w:p>
        </w:tc>
      </w:tr>
      <w:tr w:rsidR="00E84D76" w14:paraId="00D93C7C" w14:textId="77777777" w:rsidTr="00E63C41">
        <w:tc>
          <w:tcPr>
            <w:tcW w:w="873" w:type="pct"/>
            <w:vAlign w:val="center"/>
          </w:tcPr>
          <w:p w14:paraId="65086EF4" w14:textId="19DA4EB0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CTP</w:t>
            </w:r>
          </w:p>
        </w:tc>
        <w:tc>
          <w:tcPr>
            <w:tcW w:w="1504" w:type="pct"/>
            <w:vAlign w:val="center"/>
          </w:tcPr>
          <w:p w14:paraId="0F95710B" w14:textId="039DFD68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Cortico-thalamic pyramidal neurons</w:t>
            </w:r>
          </w:p>
        </w:tc>
        <w:tc>
          <w:tcPr>
            <w:tcW w:w="779" w:type="pct"/>
            <w:vAlign w:val="center"/>
          </w:tcPr>
          <w:p w14:paraId="731E63C6" w14:textId="70A5558E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6FE68648" w14:textId="517EE39E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6a</w:t>
            </w:r>
          </w:p>
        </w:tc>
        <w:tc>
          <w:tcPr>
            <w:tcW w:w="1023" w:type="pct"/>
            <w:vAlign w:val="center"/>
          </w:tcPr>
          <w:p w14:paraId="79BA72F6" w14:textId="27D7B75B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[20, 21, 22,23]</w:t>
            </w:r>
          </w:p>
        </w:tc>
      </w:tr>
      <w:tr w:rsidR="00E84D76" w14:paraId="63D81D9E" w14:textId="77777777" w:rsidTr="00E63C41">
        <w:tc>
          <w:tcPr>
            <w:tcW w:w="873" w:type="pct"/>
            <w:vAlign w:val="center"/>
          </w:tcPr>
          <w:p w14:paraId="28F210EE" w14:textId="2073007D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CCP</w:t>
            </w:r>
          </w:p>
        </w:tc>
        <w:tc>
          <w:tcPr>
            <w:tcW w:w="1504" w:type="pct"/>
            <w:vAlign w:val="center"/>
          </w:tcPr>
          <w:p w14:paraId="6980308F" w14:textId="03EF7A2C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Cortico-cortical pyramidal neurons</w:t>
            </w:r>
          </w:p>
        </w:tc>
        <w:tc>
          <w:tcPr>
            <w:tcW w:w="779" w:type="pct"/>
            <w:vAlign w:val="center"/>
          </w:tcPr>
          <w:p w14:paraId="75D3C8D5" w14:textId="4E9E1CF9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Excitatory</w:t>
            </w:r>
          </w:p>
        </w:tc>
        <w:tc>
          <w:tcPr>
            <w:tcW w:w="821" w:type="pct"/>
            <w:vAlign w:val="center"/>
          </w:tcPr>
          <w:p w14:paraId="58CC84AB" w14:textId="22524C6C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Layer 6a</w:t>
            </w:r>
          </w:p>
        </w:tc>
        <w:tc>
          <w:tcPr>
            <w:tcW w:w="1023" w:type="pct"/>
            <w:vAlign w:val="center"/>
          </w:tcPr>
          <w:p w14:paraId="390A868A" w14:textId="4C0E4436" w:rsidR="00E84D76" w:rsidRDefault="00E84D76" w:rsidP="00E63C41">
            <w:pPr>
              <w:jc w:val="center"/>
              <w:rPr>
                <w:rFonts w:hint="eastAsia"/>
              </w:rPr>
            </w:pPr>
            <w:r w:rsidRPr="00E84D76">
              <w:rPr>
                <w:rFonts w:hint="eastAsia"/>
              </w:rPr>
              <w:t>[21, 23, 24,25]</w:t>
            </w:r>
          </w:p>
        </w:tc>
      </w:tr>
    </w:tbl>
    <w:p w14:paraId="6E085C92" w14:textId="3B62B383" w:rsidR="004960D8" w:rsidRDefault="00E63C41" w:rsidP="0046009C">
      <w:pPr>
        <w:spacing w:beforeLines="50" w:before="156" w:after="120" w:line="240" w:lineRule="auto"/>
        <w:rPr>
          <w:rFonts w:asciiTheme="majorEastAsia" w:eastAsiaTheme="majorEastAsia" w:hAnsiTheme="majorEastAsia" w:cstheme="majorBidi"/>
          <w:b/>
          <w:bCs/>
          <w:sz w:val="24"/>
        </w:rPr>
      </w:pPr>
      <w:r w:rsidRPr="00E63C41">
        <w:rPr>
          <w:rFonts w:asciiTheme="majorEastAsia" w:eastAsiaTheme="majorEastAsia" w:hAnsiTheme="majorEastAsia" w:cstheme="majorBidi" w:hint="eastAsia"/>
          <w:b/>
          <w:bCs/>
          <w:sz w:val="24"/>
        </w:rPr>
        <w:t>References:</w:t>
      </w:r>
    </w:p>
    <w:p w14:paraId="18C2063E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[1] Van Brederode JF et al., Morphological and electrophysiological properties of atypically oriented layer 2 pyramidal cells of the juvenile rat neocortex, 2000.</w:t>
      </w:r>
    </w:p>
    <w:p w14:paraId="66763B48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[2] Bureau I et al., Interdigitated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paralemniscal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and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lemniscal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path-ways in the mouse barrel cortex, 2006.</w:t>
      </w:r>
    </w:p>
    <w:p w14:paraId="60CD334A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[3] Staiger JF et al., A gradual depth-dependent change in connectivity features of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supragranular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pyramidal cells in rat barrel cortex, 2015.</w:t>
      </w:r>
    </w:p>
    <w:p w14:paraId="3B357A92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[4]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Sermet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BS et al., Pathway-, layer- and cell-type-specific thalamic input to mouse barrel cortex, 2019.</w:t>
      </w:r>
    </w:p>
    <w:p w14:paraId="0DAC00F8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[5] Lefort S et al., The excitatory neuronal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networkof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the C2 barrel column in mouse primary somatosensory cortex, 2009.</w:t>
      </w:r>
    </w:p>
    <w:p w14:paraId="1AADD9FA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[6] Petersen CC et al., Functionally independent columns of rat somatosensory barrel cortex revealed with voltage-sensitive dye imaging, 2001.</w:t>
      </w:r>
    </w:p>
    <w:p w14:paraId="1A9001EC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[7] Egger V et al.,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Subcolumnar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dendritic and axonal organization of spiny stellate and star pyramid neurons within a barrel in rat somatosensory cortex, 2008.</w:t>
      </w:r>
    </w:p>
    <w:p w14:paraId="21A673C2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[8] Staiger JF et al., Functional diversity of layer IV spiny neurons in rat somatosensory cortex: quantitative morphology of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electrophysiologically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characterized and biocytin labeled cells, 2004.</w:t>
      </w:r>
    </w:p>
    <w:p w14:paraId="09B395B9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[9] Schubert D et al., Cell type-specific circuits of cortical layer IV spiny neurons, 2003.</w:t>
      </w:r>
    </w:p>
    <w:p w14:paraId="49838F2E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[10] Brecht M et al., Dynamic representation of whisker deflection by synaptic potentials in spiny stellate and pyramidal cells in the barrels and septa of layer 4 rat somatosensory cortex, 2002.</w:t>
      </w:r>
    </w:p>
    <w:p w14:paraId="5718C1A9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[11] Moore CI et al.,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Spatio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-temporal subthreshold receptive fields in the vibrissa </w:t>
      </w:r>
      <w:r w:rsidRPr="0046009C">
        <w:rPr>
          <w:rFonts w:asciiTheme="majorEastAsia" w:eastAsiaTheme="majorEastAsia" w:hAnsiTheme="majorEastAsia" w:cstheme="majorBidi" w:hint="eastAsia"/>
          <w:szCs w:val="22"/>
        </w:rPr>
        <w:lastRenderedPageBreak/>
        <w:t>representation of rat primary somatosensory cortex, 1998.</w:t>
      </w:r>
    </w:p>
    <w:p w14:paraId="6BCA4416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[12] Feldmeyer D et al., Reliable synaptic connections between pairs of excitatory </w:t>
      </w:r>
      <w:proofErr w:type="gramStart"/>
      <w:r w:rsidRPr="0046009C">
        <w:rPr>
          <w:rFonts w:asciiTheme="majorEastAsia" w:eastAsiaTheme="majorEastAsia" w:hAnsiTheme="majorEastAsia" w:cstheme="majorBidi" w:hint="eastAsia"/>
          <w:szCs w:val="22"/>
        </w:rPr>
        <w:t>layer</w:t>
      </w:r>
      <w:proofErr w:type="gram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4 neurons within a single ‘barrel’ of developing rat somatosensory cortex, 1999.</w:t>
      </w:r>
    </w:p>
    <w:p w14:paraId="49A2FC13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[13] Frick A et al., Monosynaptic connections between pairs of L5A pyramidal neurons in columns of juvenile rat somatosensory cortex, 2008.</w:t>
      </w:r>
    </w:p>
    <w:p w14:paraId="0CAD36F4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[14] Oberlaender M et al., Three-dimensional axon morphologies of individual layer 5 neurons indicate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celltype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>-specific intracortical pathways for whisker motion and touch, 2011.</w:t>
      </w:r>
    </w:p>
    <w:p w14:paraId="6C21DE25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[15]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Chagnac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>-Amitai Y et al., Burst generating and regular spiking layer5 pyramidal neurons of rat neocortex have different morphological features, 1990.</w:t>
      </w:r>
    </w:p>
    <w:p w14:paraId="6A54116C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[16] Connors BW et al., Electrophysiological properties of neocortical neurons in vitro, 1982.</w:t>
      </w:r>
    </w:p>
    <w:p w14:paraId="362D504D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[17] Le Be J-V et al., Morphological, electrophysiological, and synaptic properties of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corticocallosal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pyramidal cells in the neonatal rat neocortex, 2007.</w:t>
      </w:r>
    </w:p>
    <w:p w14:paraId="036E5B50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[18] Markram H, A network of tufted layer 5 pyramidal neurons, 1997.</w:t>
      </w:r>
    </w:p>
    <w:p w14:paraId="3BB1CE86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[19]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Moln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>ár Z et al., Towards the classification of subpopulations of layer V pyramidal projection neurons, 2006.</w:t>
      </w:r>
    </w:p>
    <w:p w14:paraId="2F4CC8F1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[20] Kumar P et al., Inter- and intralaminar subcircuits of excitatory and inhibitory neurons in layer 6a of the rat barrel cortex, 2008.</w:t>
      </w:r>
    </w:p>
    <w:p w14:paraId="2FC58C5C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[21] Pichon F et al., Intracortical connectivity of layer VI pyramidal neurons in the somatosensory cortex of normal and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barrelless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mice, 2012.</w:t>
      </w:r>
    </w:p>
    <w:p w14:paraId="48A671D9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[22] Qi G et al., Dendritic target region-specific formation of synapses between excitatory layer 4 neurons and layer 6 pyramidal cells, 2016.</w:t>
      </w:r>
    </w:p>
    <w:p w14:paraId="346A7629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[23] Zhang ZW et al., Intracortical axonal projections of lamina VI cells of the primary somatosensory cortex in the rat: a single-cell labeling study, 1997.</w:t>
      </w:r>
    </w:p>
    <w:p w14:paraId="7343E50C" w14:textId="77777777" w:rsidR="0046009C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[24] Narayanan RT et al., Beyond columnar organization: cell type- and target layer-specific principles of horizontal axon projection patterns in rat </w:t>
      </w:r>
      <w:proofErr w:type="spellStart"/>
      <w:r w:rsidRPr="0046009C">
        <w:rPr>
          <w:rFonts w:asciiTheme="majorEastAsia" w:eastAsiaTheme="majorEastAsia" w:hAnsiTheme="majorEastAsia" w:cstheme="majorBidi" w:hint="eastAsia"/>
          <w:szCs w:val="22"/>
        </w:rPr>
        <w:t>vibrissal</w:t>
      </w:r>
      <w:proofErr w:type="spellEnd"/>
      <w:r w:rsidRPr="0046009C">
        <w:rPr>
          <w:rFonts w:asciiTheme="majorEastAsia" w:eastAsiaTheme="majorEastAsia" w:hAnsiTheme="majorEastAsia" w:cstheme="majorBidi" w:hint="eastAsia"/>
          <w:szCs w:val="22"/>
        </w:rPr>
        <w:t xml:space="preserve"> cortex, 2015.</w:t>
      </w:r>
    </w:p>
    <w:p w14:paraId="1A89DE9C" w14:textId="0EB6FB9E" w:rsidR="00E63C41" w:rsidRPr="0046009C" w:rsidRDefault="0046009C" w:rsidP="0046009C">
      <w:pPr>
        <w:spacing w:after="0" w:line="240" w:lineRule="auto"/>
        <w:rPr>
          <w:rFonts w:asciiTheme="majorEastAsia" w:eastAsiaTheme="majorEastAsia" w:hAnsiTheme="majorEastAsia" w:cstheme="majorBidi" w:hint="eastAsia"/>
          <w:szCs w:val="22"/>
        </w:rPr>
      </w:pPr>
      <w:r w:rsidRPr="0046009C">
        <w:rPr>
          <w:rFonts w:asciiTheme="majorEastAsia" w:eastAsiaTheme="majorEastAsia" w:hAnsiTheme="majorEastAsia" w:cstheme="majorBidi" w:hint="eastAsia"/>
          <w:szCs w:val="22"/>
        </w:rPr>
        <w:t>[25] Mercer A et al., Excitatory connections made by presynaptic cortico-cortical pyramidal cells in layer 6 of the neo-cortex, 2005.</w:t>
      </w:r>
    </w:p>
    <w:sectPr w:rsidR="00E63C41" w:rsidRPr="004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55"/>
    <w:rsid w:val="00172CDD"/>
    <w:rsid w:val="00430CF4"/>
    <w:rsid w:val="0046009C"/>
    <w:rsid w:val="004960D8"/>
    <w:rsid w:val="006A36D4"/>
    <w:rsid w:val="00BB7F22"/>
    <w:rsid w:val="00D35755"/>
    <w:rsid w:val="00E63C41"/>
    <w:rsid w:val="00E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65A16"/>
  <w15:chartTrackingRefBased/>
  <w15:docId w15:val="{82D9AD02-2093-4D21-8631-21997E4D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357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5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57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575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575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575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575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575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575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575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57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5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575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575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3575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57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57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57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575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5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575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57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5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57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57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575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57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575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3575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E84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E84D76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Tianfang</dc:creator>
  <cp:keywords/>
  <dc:description/>
  <cp:lastModifiedBy>Zhu Tianfang</cp:lastModifiedBy>
  <cp:revision>4</cp:revision>
  <dcterms:created xsi:type="dcterms:W3CDTF">2025-10-04T08:49:00Z</dcterms:created>
  <dcterms:modified xsi:type="dcterms:W3CDTF">2025-10-04T09:04:00Z</dcterms:modified>
</cp:coreProperties>
</file>